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06C0" w14:textId="5A5DD620" w:rsidR="00355174" w:rsidRDefault="00F35AE1">
      <w:r>
        <w:t>De D.O.G.D. in moeilijke tijden!</w:t>
      </w:r>
    </w:p>
    <w:p w14:paraId="2BBB87E3" w14:textId="7FC3EEE5" w:rsidR="00020CFB" w:rsidRDefault="00020CFB">
      <w:r>
        <w:t>Groningen, 10-09-2020</w:t>
      </w:r>
    </w:p>
    <w:p w14:paraId="7079F856" w14:textId="5D953C3A" w:rsidR="00020CFB" w:rsidRDefault="00020CFB">
      <w:r>
        <w:t>Beste Leden,</w:t>
      </w:r>
    </w:p>
    <w:p w14:paraId="0F482F94" w14:textId="5458DF43" w:rsidR="00F35AE1" w:rsidRDefault="00F35AE1">
      <w:r>
        <w:t>Een stukje geschiedenis:</w:t>
      </w:r>
      <w:r>
        <w:br/>
        <w:t>Er is 16 jaar geleden door de leden van de D.O.G.D. d.m.v. een ALV besloten om voor 25 uur in de week een officemanager aan te stellen.</w:t>
      </w:r>
      <w:r w:rsidR="00A6043E">
        <w:t xml:space="preserve"> De gedachte hier achter is dat zelfs zonder bestuur het competitie darten door kon gaan.</w:t>
      </w:r>
      <w:r>
        <w:t xml:space="preserve"> In die tijd was dit ook met het toenmalige leden aantal ook prima mogelijk. </w:t>
      </w:r>
      <w:r w:rsidR="00A6043E">
        <w:t xml:space="preserve">Maar tijden veranderen en in de loop der jaren is het aantal leden een stuk lager geworden maar in de laatste jaren wel stabiel. Dit was echter niet voldoende om de officemanager voor 25 uur p/w in dienst te hebben en is er in 2019 het aantal uren verlaagd naar 15 p/w. Het ontslaan en afschaffen van de functie officemanager was niet mogelijk vanwege een clausule in het arbeidscontract. De kosten van ontslag zou de D.O.G.D. niet kunnen trekken. Op zich </w:t>
      </w:r>
      <w:r w:rsidR="009103F1">
        <w:t>gaf</w:t>
      </w:r>
      <w:r w:rsidR="00A6043E">
        <w:t xml:space="preserve"> deze keuze, voor de tijd die nog nodig was, </w:t>
      </w:r>
      <w:r w:rsidR="009103F1">
        <w:t xml:space="preserve">de ruimte om financieel weer gezond te worden. De huidige officemanager is in september 2021 pensioengerechtigd. </w:t>
      </w:r>
      <w:r w:rsidR="00D2544A">
        <w:t>Dit gaf de D.O.G.D. de tijd om financieel bij te trekken en daarna kijken wat er mogelijk is zoals bijv. een aanzienlijke contributie verlaging.</w:t>
      </w:r>
    </w:p>
    <w:p w14:paraId="6F667364" w14:textId="5B1641EF" w:rsidR="00D2544A" w:rsidRDefault="00D2544A">
      <w:r>
        <w:t>En toen kwam Corona.</w:t>
      </w:r>
    </w:p>
    <w:p w14:paraId="7FEC4603" w14:textId="483A2A3C" w:rsidR="00B46042" w:rsidRDefault="00B46042">
      <w:r>
        <w:t xml:space="preserve">Dit betekende dat we het seizoen 19/20 op 6 weken voor het eind hebben moeten afbreken. In de zomermaanden </w:t>
      </w:r>
      <w:r w:rsidR="00A03020">
        <w:t>kwam er positief nieuws voor de dartsport er mocht weer gedart worden. Reden voor de D.O.G.D. om de inschrijving op te starten. Op 25 augustus wordt in een overleg tussen de bonden en de NDB het advies gegeven om de competities op te schorten of uit te stellen tot januari. Voor de meeste aangesloten bonden is dit waarschijnlijk niet een al te groot probleem, voor de D.O.G.D. wel</w:t>
      </w:r>
      <w:r w:rsidR="00B81A3F">
        <w:t xml:space="preserve"> omdat zij naast het verenigingswezen ook een bedrijfsvoering heeft.</w:t>
      </w:r>
      <w:r w:rsidR="001D675E">
        <w:t xml:space="preserve"> De D.O.G.D. heeft daarom bij het UWV een verzoek ingediend om gebruik te maken van de NOW regeling. Dit verzoek is voorlopig toegekend en houdt in dat er een vergoeding is gekomen voor de loonkosten van 80 tot 90% (dit staat nog niet vast) voor een periode van 2 maanden (aug en sept). Daarna is het dus hopen dat er een 3</w:t>
      </w:r>
      <w:r w:rsidR="001D675E" w:rsidRPr="001D675E">
        <w:rPr>
          <w:vertAlign w:val="superscript"/>
        </w:rPr>
        <w:t>de</w:t>
      </w:r>
      <w:r w:rsidR="001D675E">
        <w:t xml:space="preserve"> termijn komt. Door de Corona crisis zijn bepaalde oplossingen niet mogelijk omdat </w:t>
      </w:r>
      <w:r w:rsidR="005B247B">
        <w:t xml:space="preserve">hiervoor tijdelijk de NOW regeling in de plaats is gekomen. Wil je hier meer over weten kijk dan eens op </w:t>
      </w:r>
      <w:hyperlink r:id="rId4" w:history="1">
        <w:r w:rsidR="005B247B" w:rsidRPr="005B247B">
          <w:rPr>
            <w:rStyle w:val="Hyperlink"/>
          </w:rPr>
          <w:t>uwv.nl/werkgevers</w:t>
        </w:r>
      </w:hyperlink>
      <w:r w:rsidR="005B247B">
        <w:t>.</w:t>
      </w:r>
    </w:p>
    <w:p w14:paraId="7A73101E" w14:textId="7E0ED420" w:rsidR="005B247B" w:rsidRDefault="005B247B">
      <w:r>
        <w:t>De uitdagingen waar we nu voor staan:</w:t>
      </w:r>
    </w:p>
    <w:p w14:paraId="19ECCF61" w14:textId="1FADCB65" w:rsidR="005B247B" w:rsidRDefault="005B247B">
      <w:r>
        <w:t>Wat doen we met de inschrijvingen voor het seizoen 20/21? Vanuit het standpunt van D.O.G.D. is het wenselijk om te zeggen, we houden de inschrijving aan tot het besluit in januari. Als bond hou je de leden wel vast op deze manier. Deze keuze</w:t>
      </w:r>
      <w:r w:rsidR="00E71B42">
        <w:t xml:space="preserve"> heeft wel gevolgen voor teams die zich terug hebben getrokken. Bij her inschrijving zullen deze teams volgens ons reglement moeten beginnen in de 3</w:t>
      </w:r>
      <w:r w:rsidR="00E71B42" w:rsidRPr="00E71B42">
        <w:rPr>
          <w:vertAlign w:val="superscript"/>
        </w:rPr>
        <w:t>de</w:t>
      </w:r>
      <w:r w:rsidR="00E71B42">
        <w:t xml:space="preserve"> divisie, is dit wenselijk? Nee dus moet je het met elkaar er over hebben.</w:t>
      </w:r>
      <w:r w:rsidR="00E71B42">
        <w:br/>
        <w:t>Neem je de stelling dat we de inschrijving in de prullenbak gooien, moet je het hele circus straks in oktober/november opnieuw starten. Dat kan natuurlijk ook maar de officemanager heeft al een schema klaar voor een start in januari met de huidige inschrijvingen. O</w:t>
      </w:r>
      <w:r w:rsidR="00775B39">
        <w:t>o</w:t>
      </w:r>
      <w:r w:rsidR="00E71B42">
        <w:t>k hier zal je het met elkaar over moeten hebben</w:t>
      </w:r>
      <w:r w:rsidR="00775B39">
        <w:t>.</w:t>
      </w:r>
      <w:r w:rsidR="00775B39">
        <w:br/>
        <w:t>Ontslag van een medewerker is anno 2020 een lastige en dure opgave omdat we wettelijk verplicht zijn om een transitie vergoeding te betalen bij ontslag en een opzegtermijn hebben van 4 maanden i.v.m. met het aantal dienstjaren. Dit betekend dat er geld moet zijn voor 4 maanden loon en max € 83.000,- voor een transitie vergoeding. Dat heeft de D.O.G.D. niet</w:t>
      </w:r>
      <w:r w:rsidR="00F94865">
        <w:t xml:space="preserve"> en is het voor het voortbestaan van de bond wenselijk dat we dat zien te voorkomen.</w:t>
      </w:r>
      <w:r w:rsidR="00775B39">
        <w:t xml:space="preserve"> Het opheffen van de functie officemanager kan </w:t>
      </w:r>
      <w:r w:rsidR="00F94865">
        <w:t xml:space="preserve">overigens </w:t>
      </w:r>
      <w:r w:rsidR="00775B39">
        <w:t xml:space="preserve">alleen gedaan worden </w:t>
      </w:r>
      <w:r w:rsidR="00F94865">
        <w:t>door een besluit van de ALV.</w:t>
      </w:r>
      <w:r w:rsidR="00E71B42">
        <w:t xml:space="preserve"> </w:t>
      </w:r>
      <w:r w:rsidR="004C5A7E">
        <w:br/>
      </w:r>
      <w:r w:rsidR="004C5A7E">
        <w:lastRenderedPageBreak/>
        <w:t xml:space="preserve">De toekomst van de D.O.G.D. staat op het spel en daarom is het noodzakelijk om een ALV uit te roepen, maar om een ALV te kunnen houden ben je wel leden nodig. Nu heeft het bestuur gesteld dat wanneer in september de competitie niet zal starten de leden de contributie terug kunnen vragen en dat is ieders goed recht, maar… </w:t>
      </w:r>
      <w:r w:rsidR="004C5A7E">
        <w:br/>
        <w:t>Leden die dit doen zijn geen lid meer van de D.O.G.D. en mogen niet mee beslissen over de toekomst van de D.O.G.D. en er bestaat een kans dat er in januari geen D.O.G.D. meer is. Nogmaals dit is je goed recht!</w:t>
      </w:r>
      <w:r w:rsidR="006131D2">
        <w:br/>
        <w:t>Daarmee zijn we er nog niet. Zowel de competitieleider als de penningmeester hebben hun functie neergelegd waardoor het bestuur nog bestaat uit 1 actief bestuurslid in functie, onze secretaris Eddy Zuur. Het is niet mogelijk voor Eddy om in deze crisis alle problemen in zijn eentje op te lossen en heeft dringend hulp nodig. Hiervoor hoef je niet direct een van de openstaande functies in te nemen, zou wel mooi zijn, maar bijv</w:t>
      </w:r>
      <w:r w:rsidR="00313FFB">
        <w:t>oorbeeld</w:t>
      </w:r>
      <w:r w:rsidR="006131D2">
        <w:t xml:space="preserve">. d.m.v. een commissie/taskforce. </w:t>
      </w:r>
    </w:p>
    <w:p w14:paraId="69609A43" w14:textId="31EE64DA" w:rsidR="00313FFB" w:rsidRDefault="00313FFB">
      <w:r>
        <w:t>Wat ons verzoek is aan de leden is het volgende:</w:t>
      </w:r>
      <w:r>
        <w:br/>
        <w:t xml:space="preserve">Wacht even met het terugvragen van je contributie tot er meer bekend is m.b.t. een derde termijn </w:t>
      </w:r>
      <w:r w:rsidR="008A0AE1">
        <w:t xml:space="preserve">via het UWV en er een ALV datum bekend is. Een ALV wordt al lastig in corona tijd maar we willen ook graag leden hebben om samen de toekomst vast te stellen. Eind september begin oktober proberen we deze echter wel te plannen. Op donderdag 24 september a.s. zal de D.O.G.D. open en eerlijk communiceren wat de leden kunnen verwachten. </w:t>
      </w:r>
      <w:r w:rsidR="00AD54EC">
        <w:t>Als je in ieder geval zou willen wachten met het terugvragen van je contributie tot na de 24</w:t>
      </w:r>
      <w:r w:rsidR="00AD54EC" w:rsidRPr="00AD54EC">
        <w:rPr>
          <w:vertAlign w:val="superscript"/>
        </w:rPr>
        <w:t>ste</w:t>
      </w:r>
      <w:r w:rsidR="00AD54EC">
        <w:t xml:space="preserve">, zal dat enorm worden gewaardeerd. </w:t>
      </w:r>
    </w:p>
    <w:p w14:paraId="219FE04E" w14:textId="47F917D3" w:rsidR="00AD54EC" w:rsidRDefault="00AD54EC">
      <w:r>
        <w:t xml:space="preserve">Besluit je wel om je contributie terug te vragen is het belangrijk om te weten dat de D.O.G.D. alleen contributie kan terugstorten naar de rekening waarvan oorspronkelijk de contributie is afgeschreven. Dit om mogelijke fraude te voorkomen en wanneer de contributie voor een heel team is betaald de D.O.G.D. aan deze persoon/organisatie de contributie verschuldigd is. </w:t>
      </w:r>
      <w:r w:rsidR="00192946">
        <w:t xml:space="preserve">Restitutie kan worden aangevraagd via </w:t>
      </w:r>
      <w:r w:rsidR="00020CFB" w:rsidRPr="00020CFB">
        <w:t>secretaris</w:t>
      </w:r>
      <w:r w:rsidR="00192946" w:rsidRPr="00020CFB">
        <w:t>@dogd.nl</w:t>
      </w:r>
      <w:r w:rsidR="00192946">
        <w:t xml:space="preserve"> </w:t>
      </w:r>
      <w:proofErr w:type="spellStart"/>
      <w:r w:rsidR="00192946">
        <w:t>o.v.m</w:t>
      </w:r>
      <w:proofErr w:type="spellEnd"/>
      <w:r w:rsidR="00192946">
        <w:t>. naam, lidnummer en rekeningnummer. Deze gegevens worden vergeleken met de administratie van de D.O.G.D.</w:t>
      </w:r>
    </w:p>
    <w:p w14:paraId="6DD76D16" w14:textId="03735F64" w:rsidR="00AD54EC" w:rsidRDefault="004F473A">
      <w:r>
        <w:t xml:space="preserve">We doen een klemmend beroep op onze leden om mee te denken en mee te werken aan een toekomst van de D.O.G.D. het zal zonde zijn als na 31 jaar een eind komt aan het bij een landelijk aangesloten bond in Groningen, de </w:t>
      </w:r>
      <w:proofErr w:type="spellStart"/>
      <w:r>
        <w:t>LaCo</w:t>
      </w:r>
      <w:proofErr w:type="spellEnd"/>
      <w:r>
        <w:t xml:space="preserve"> en onze huidige Nederlandse selectie spelers. </w:t>
      </w:r>
    </w:p>
    <w:p w14:paraId="7C1F4250" w14:textId="110F75DD" w:rsidR="004F473A" w:rsidRDefault="004F473A">
      <w:r>
        <w:t xml:space="preserve">Wil je graag meedenken met de D.O.G.D. meld je aan of stuur je visie naar </w:t>
      </w:r>
      <w:hyperlink r:id="rId5" w:history="1">
        <w:r w:rsidRPr="00805282">
          <w:rPr>
            <w:rStyle w:val="Hyperlink"/>
          </w:rPr>
          <w:t>bestuur@dogd.nl</w:t>
        </w:r>
      </w:hyperlink>
      <w:r>
        <w:t xml:space="preserve">. </w:t>
      </w:r>
      <w:r w:rsidR="00192946">
        <w:t xml:space="preserve">Ook voor vragen kun je daar terecht. </w:t>
      </w:r>
      <w:r>
        <w:t xml:space="preserve">Er wordt niet gereageerd op opmerkingen via onze Facebook pagina dit omdat sommige reactie niets bijdragen aan het probleem en als storend worden ervaren. </w:t>
      </w:r>
    </w:p>
    <w:p w14:paraId="164305FB" w14:textId="4FEFA987" w:rsidR="00192946" w:rsidRDefault="00192946">
      <w:r>
        <w:t>Edwin Dodde op verzoek van het bestuur van de D.O.G.D.</w:t>
      </w:r>
    </w:p>
    <w:p w14:paraId="7D1CC1C8" w14:textId="2AEA6FF4" w:rsidR="00192946" w:rsidRDefault="00192946">
      <w:r>
        <w:t>Eddy Zuur</w:t>
      </w:r>
      <w:r>
        <w:br/>
        <w:t>Secretaris D.O.G.D.</w:t>
      </w:r>
    </w:p>
    <w:p w14:paraId="05ABC4DD" w14:textId="77777777" w:rsidR="004F473A" w:rsidRDefault="004F473A"/>
    <w:sectPr w:rsidR="004F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E1"/>
    <w:rsid w:val="00020CFB"/>
    <w:rsid w:val="00192946"/>
    <w:rsid w:val="001D675E"/>
    <w:rsid w:val="00313FFB"/>
    <w:rsid w:val="00355174"/>
    <w:rsid w:val="004C5A7E"/>
    <w:rsid w:val="004F473A"/>
    <w:rsid w:val="005B247B"/>
    <w:rsid w:val="006131D2"/>
    <w:rsid w:val="006A13C0"/>
    <w:rsid w:val="00775B39"/>
    <w:rsid w:val="008A0AE1"/>
    <w:rsid w:val="009103F1"/>
    <w:rsid w:val="00A03020"/>
    <w:rsid w:val="00A6043E"/>
    <w:rsid w:val="00AD54EC"/>
    <w:rsid w:val="00B46042"/>
    <w:rsid w:val="00B81A3F"/>
    <w:rsid w:val="00D2544A"/>
    <w:rsid w:val="00E71B42"/>
    <w:rsid w:val="00F35AE1"/>
    <w:rsid w:val="00F94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C0FF"/>
  <w15:chartTrackingRefBased/>
  <w15:docId w15:val="{49C41316-AB17-49F3-8590-775809BF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47B"/>
    <w:rPr>
      <w:color w:val="0563C1" w:themeColor="hyperlink"/>
      <w:u w:val="single"/>
    </w:rPr>
  </w:style>
  <w:style w:type="character" w:styleId="Onopgelostemelding">
    <w:name w:val="Unresolved Mention"/>
    <w:basedOn w:val="Standaardalinea-lettertype"/>
    <w:uiPriority w:val="99"/>
    <w:semiHidden/>
    <w:unhideWhenUsed/>
    <w:rsid w:val="005B2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tuur@dogd.nl" TargetMode="External"/><Relationship Id="rId4" Type="http://schemas.openxmlformats.org/officeDocument/2006/relationships/hyperlink" Target="https://www.uwv.nl/werkgevers/index.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5521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Dodde, HJ (ictf)</dc:creator>
  <cp:keywords/>
  <dc:description/>
  <cp:lastModifiedBy>Dodde, HJ (ictf)</cp:lastModifiedBy>
  <cp:revision>2</cp:revision>
  <dcterms:created xsi:type="dcterms:W3CDTF">2020-09-14T08:03:00Z</dcterms:created>
  <dcterms:modified xsi:type="dcterms:W3CDTF">2020-09-14T08:03:00Z</dcterms:modified>
</cp:coreProperties>
</file>